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5D" w:rsidRPr="0079765D" w:rsidRDefault="0079765D" w:rsidP="0079765D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79765D">
        <w:rPr>
          <w:rFonts w:ascii="PT Astra Serif" w:hAnsi="PT Astra Serif"/>
          <w:sz w:val="24"/>
          <w:szCs w:val="24"/>
        </w:rPr>
        <w:t xml:space="preserve">Администрация муниципального образования </w:t>
      </w:r>
    </w:p>
    <w:p w:rsidR="000D2333" w:rsidRPr="0079765D" w:rsidRDefault="0079765D" w:rsidP="0079765D">
      <w:pPr>
        <w:jc w:val="center"/>
        <w:rPr>
          <w:rFonts w:ascii="PT Astra Serif" w:hAnsi="PT Astra Serif"/>
          <w:sz w:val="24"/>
          <w:szCs w:val="24"/>
        </w:rPr>
      </w:pPr>
      <w:r w:rsidRPr="0079765D">
        <w:rPr>
          <w:rFonts w:ascii="PT Astra Serif" w:hAnsi="PT Astra Serif"/>
          <w:sz w:val="24"/>
          <w:szCs w:val="24"/>
        </w:rPr>
        <w:t xml:space="preserve">"Муниципальный округ </w:t>
      </w:r>
      <w:proofErr w:type="spellStart"/>
      <w:r w:rsidRPr="0079765D">
        <w:rPr>
          <w:rFonts w:ascii="PT Astra Serif" w:hAnsi="PT Astra Serif"/>
          <w:sz w:val="24"/>
          <w:szCs w:val="24"/>
        </w:rPr>
        <w:t>Ярский</w:t>
      </w:r>
      <w:proofErr w:type="spellEnd"/>
      <w:r w:rsidRPr="0079765D">
        <w:rPr>
          <w:rFonts w:ascii="PT Astra Serif" w:hAnsi="PT Astra Serif"/>
          <w:sz w:val="24"/>
          <w:szCs w:val="24"/>
        </w:rPr>
        <w:t xml:space="preserve"> район Удмуртской Республики"</w:t>
      </w:r>
    </w:p>
    <w:p w:rsidR="0079765D" w:rsidRPr="0079765D" w:rsidRDefault="0079765D" w:rsidP="0079765D">
      <w:pPr>
        <w:jc w:val="center"/>
        <w:rPr>
          <w:rFonts w:ascii="PT Astra Serif" w:hAnsi="PT Astra Serif"/>
          <w:sz w:val="24"/>
          <w:szCs w:val="24"/>
        </w:rPr>
      </w:pPr>
    </w:p>
    <w:p w:rsidR="0079765D" w:rsidRPr="00A155C9" w:rsidRDefault="0079765D" w:rsidP="0079765D">
      <w:pPr>
        <w:spacing w:line="240" w:lineRule="auto"/>
        <w:jc w:val="center"/>
        <w:rPr>
          <w:rFonts w:ascii="PT Astra Serif" w:hAnsi="PT Astra Serif"/>
          <w:color w:val="4F6228" w:themeColor="accent3" w:themeShade="80"/>
          <w:sz w:val="32"/>
          <w:szCs w:val="24"/>
        </w:rPr>
      </w:pPr>
      <w:r w:rsidRPr="00A155C9">
        <w:rPr>
          <w:rFonts w:ascii="PT Astra Serif" w:hAnsi="PT Astra Serif"/>
          <w:color w:val="4F6228" w:themeColor="accent3" w:themeShade="80"/>
          <w:sz w:val="32"/>
          <w:szCs w:val="24"/>
        </w:rPr>
        <w:t>ПАМЯТКА</w:t>
      </w:r>
    </w:p>
    <w:p w:rsidR="0079765D" w:rsidRPr="00A155C9" w:rsidRDefault="0079765D" w:rsidP="0079765D">
      <w:pPr>
        <w:pBdr>
          <w:bottom w:val="single" w:sz="6" w:space="2" w:color="DDDDDD"/>
        </w:pBdr>
        <w:shd w:val="clear" w:color="auto" w:fill="FFFFFF"/>
        <w:spacing w:after="0"/>
        <w:jc w:val="center"/>
        <w:outlineLvl w:val="0"/>
        <w:rPr>
          <w:rFonts w:ascii="PT Astra Serif" w:eastAsia="Times New Roman" w:hAnsi="PT Astra Serif" w:cs="Arial"/>
          <w:b/>
          <w:bCs/>
          <w:caps/>
          <w:color w:val="4F6228" w:themeColor="accent3" w:themeShade="80"/>
          <w:kern w:val="36"/>
          <w:sz w:val="24"/>
          <w:szCs w:val="24"/>
          <w:lang w:eastAsia="ru-RU"/>
        </w:rPr>
      </w:pPr>
      <w:r w:rsidRPr="0079765D">
        <w:rPr>
          <w:rFonts w:ascii="PT Astra Serif" w:eastAsia="Times New Roman" w:hAnsi="PT Astra Serif" w:cs="Arial"/>
          <w:b/>
          <w:bCs/>
          <w:caps/>
          <w:color w:val="4F6228" w:themeColor="accent3" w:themeShade="80"/>
          <w:kern w:val="36"/>
          <w:sz w:val="24"/>
          <w:szCs w:val="24"/>
          <w:lang w:eastAsia="ru-RU"/>
        </w:rPr>
        <w:t>о представлении сведений об адресах сайтов и (или) страниц сайтов в сети Интернет, на которых государственные гражданские служащие размещали общедоступную информацию, а также данные, позволяющие их идентифицировать</w:t>
      </w:r>
    </w:p>
    <w:p w:rsidR="007223CB" w:rsidRPr="0079765D" w:rsidRDefault="007223CB" w:rsidP="0079765D">
      <w:pPr>
        <w:pBdr>
          <w:bottom w:val="single" w:sz="6" w:space="2" w:color="DDDDDD"/>
        </w:pBdr>
        <w:shd w:val="clear" w:color="auto" w:fill="FFFFFF"/>
        <w:spacing w:after="0"/>
        <w:jc w:val="center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79765D" w:rsidRPr="0079765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aps/>
          <w:noProof/>
          <w:color w:val="0B963F"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C8C0" wp14:editId="018B6C15">
                <wp:simplePos x="0" y="0"/>
                <wp:positionH relativeFrom="column">
                  <wp:posOffset>139065</wp:posOffset>
                </wp:positionH>
                <wp:positionV relativeFrom="paragraph">
                  <wp:posOffset>29845</wp:posOffset>
                </wp:positionV>
                <wp:extent cx="6267450" cy="1628775"/>
                <wp:effectExtent l="57150" t="38100" r="76200" b="104775"/>
                <wp:wrapNone/>
                <wp:docPr id="2" name="Выноска со стрелкой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28775"/>
                        </a:xfrm>
                        <a:prstGeom prst="downArrowCallout">
                          <a:avLst>
                            <a:gd name="adj1" fmla="val 12629"/>
                            <a:gd name="adj2" fmla="val 14175"/>
                            <a:gd name="adj3" fmla="val 24485"/>
                            <a:gd name="adj4" fmla="val 6497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16C" w:rsidRPr="002A1C6F" w:rsidRDefault="0012586D" w:rsidP="009D416C">
                            <w:pPr>
                              <w:spacing w:after="0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2A1C6F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Сведения </w:t>
                            </w:r>
                          </w:p>
                          <w:p w:rsidR="0012586D" w:rsidRPr="002A1C6F" w:rsidRDefault="0012586D" w:rsidP="001258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1C6F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2" o:spid="_x0000_s1026" type="#_x0000_t80" style="position:absolute;margin-left:10.95pt;margin-top:2.35pt;width:493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" adj="14035,10004,16311,1044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D416C" w:rsidRPr="002A1C6F" w:rsidRDefault="0012586D" w:rsidP="009D416C">
                      <w:pPr>
                        <w:spacing w:after="0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2A1C6F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Сведения </w:t>
                      </w:r>
                    </w:p>
                    <w:p w:rsidR="0012586D" w:rsidRPr="002A1C6F" w:rsidRDefault="0012586D" w:rsidP="0012586D">
                      <w:pPr>
                        <w:jc w:val="center"/>
                        <w:rPr>
                          <w:b/>
                        </w:rPr>
                      </w:pPr>
                      <w:r w:rsidRPr="002A1C6F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                </w:r>
                    </w:p>
                  </w:txbxContent>
                </v:textbox>
              </v:shape>
            </w:pict>
          </mc:Fallback>
        </mc:AlternateContent>
      </w:r>
    </w:p>
    <w:p w:rsidR="0079765D" w:rsidRDefault="0079765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A155C9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aps/>
          <w:noProof/>
          <w:color w:val="0B963F"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01F93" wp14:editId="6D97FBB4">
                <wp:simplePos x="0" y="0"/>
                <wp:positionH relativeFrom="column">
                  <wp:posOffset>375285</wp:posOffset>
                </wp:positionH>
                <wp:positionV relativeFrom="paragraph">
                  <wp:posOffset>125730</wp:posOffset>
                </wp:positionV>
                <wp:extent cx="5848350" cy="942975"/>
                <wp:effectExtent l="57150" t="38100" r="76200" b="1047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614" w:rsidRPr="00F14614" w:rsidRDefault="00F14614" w:rsidP="00F1461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F14614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ОБЯЗАНЫ </w:t>
                            </w:r>
                          </w:p>
                          <w:p w:rsidR="00F14614" w:rsidRDefault="00F14614" w:rsidP="00F14614">
                            <w:pPr>
                              <w:jc w:val="center"/>
                            </w:pP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представлят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ь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Муниципальные служащие  представителю нанимателя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в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соответствии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со 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статьей 15.1 Федерального закона от 02.03.2007 № 25-ФЗ "О муниципальной службе в Российской Федерации"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29.55pt;margin-top:9.9pt;width:460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14614" w:rsidRPr="00F14614" w:rsidRDefault="00F14614" w:rsidP="00F1461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F14614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ОБЯЗАНЫ </w:t>
                      </w:r>
                    </w:p>
                    <w:p w:rsidR="00F14614" w:rsidRDefault="00F14614" w:rsidP="00F14614">
                      <w:pPr>
                        <w:jc w:val="center"/>
                      </w:pP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представлят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ь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Муниципальные служащие  представителю нанимателя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в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соответствии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со 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статьей 15.1 Федерального закона от 02.03.2007 № 25-ФЗ "О муниципальной службе в Российской Федерации"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12586D" w:rsidRDefault="0012586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F14614" w:rsidRDefault="00F14614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F14614" w:rsidRDefault="00F14614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F14614" w:rsidRDefault="00A629BA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aps/>
          <w:noProof/>
          <w:color w:val="0B963F"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C736A" wp14:editId="23F46288">
                <wp:simplePos x="0" y="0"/>
                <wp:positionH relativeFrom="column">
                  <wp:posOffset>3072765</wp:posOffset>
                </wp:positionH>
                <wp:positionV relativeFrom="paragraph">
                  <wp:posOffset>11430</wp:posOffset>
                </wp:positionV>
                <wp:extent cx="333375" cy="390525"/>
                <wp:effectExtent l="57150" t="38100" r="66675" b="10477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41.95pt;margin-top:.9pt;width:2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" adj="1238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F14614" w:rsidRDefault="00F14614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F14614" w:rsidRPr="0079765D" w:rsidRDefault="00A155C9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26566" wp14:editId="7628AFC6">
                <wp:simplePos x="0" y="0"/>
                <wp:positionH relativeFrom="column">
                  <wp:posOffset>499110</wp:posOffset>
                </wp:positionH>
                <wp:positionV relativeFrom="paragraph">
                  <wp:posOffset>76200</wp:posOffset>
                </wp:positionV>
                <wp:extent cx="5543550" cy="409575"/>
                <wp:effectExtent l="57150" t="3810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F11" w:rsidRDefault="00C32F11" w:rsidP="00C32F11">
                            <w:pPr>
                              <w:jc w:val="center"/>
                            </w:pP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ежегодно  </w:t>
                            </w:r>
                            <w:r w:rsidRPr="005574DB">
                              <w:rPr>
                                <w:rFonts w:ascii="PT Astra Serif" w:hAnsi="PT Astra Serif"/>
                                <w:b/>
                                <w:sz w:val="28"/>
                                <w:szCs w:val="24"/>
                              </w:rPr>
                              <w:t>не позднее 1 апреля года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, следующего за </w:t>
                            </w:r>
                            <w:proofErr w:type="gramStart"/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отчетным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39.3pt;margin-top:6pt;width:436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32F11" w:rsidRDefault="00C32F11" w:rsidP="00C32F11">
                      <w:pPr>
                        <w:jc w:val="center"/>
                      </w:pP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ежегодно  </w:t>
                      </w:r>
                      <w:r w:rsidRPr="005574DB">
                        <w:rPr>
                          <w:rFonts w:ascii="PT Astra Serif" w:hAnsi="PT Astra Serif"/>
                          <w:b/>
                          <w:sz w:val="28"/>
                          <w:szCs w:val="24"/>
                        </w:rPr>
                        <w:t>не позднее 1 апреля года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, следующего за </w:t>
                      </w:r>
                      <w:proofErr w:type="gramStart"/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отчетным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79765D" w:rsidRPr="0079765D" w:rsidRDefault="0079765D" w:rsidP="0079765D">
      <w:pPr>
        <w:pBdr>
          <w:bottom w:val="single" w:sz="6" w:space="2" w:color="DDDDDD"/>
        </w:pBdr>
        <w:shd w:val="clear" w:color="auto" w:fill="FFFFFF"/>
        <w:spacing w:after="0" w:line="240" w:lineRule="auto"/>
        <w:outlineLvl w:val="0"/>
        <w:rPr>
          <w:rFonts w:ascii="PT Astra Serif" w:eastAsia="Times New Roman" w:hAnsi="PT Astra Serif" w:cs="Arial"/>
          <w:b/>
          <w:bCs/>
          <w:caps/>
          <w:color w:val="0B963F"/>
          <w:kern w:val="36"/>
          <w:sz w:val="24"/>
          <w:szCs w:val="24"/>
          <w:lang w:eastAsia="ru-RU"/>
        </w:rPr>
      </w:pPr>
    </w:p>
    <w:p w:rsidR="00D242B5" w:rsidRDefault="00A155C9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B9A88" wp14:editId="7E34437F">
                <wp:simplePos x="0" y="0"/>
                <wp:positionH relativeFrom="column">
                  <wp:posOffset>3072765</wp:posOffset>
                </wp:positionH>
                <wp:positionV relativeFrom="paragraph">
                  <wp:posOffset>111125</wp:posOffset>
                </wp:positionV>
                <wp:extent cx="333375" cy="428625"/>
                <wp:effectExtent l="57150" t="38100" r="85725" b="104775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241.95pt;margin-top:8.75pt;width:26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" adj="132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</w:p>
    <w:p w:rsidR="00D242B5" w:rsidRDefault="00D242B5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D242B5" w:rsidRDefault="00D242B5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C32F11" w:rsidRDefault="00A155C9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59644" wp14:editId="49227775">
                <wp:simplePos x="0" y="0"/>
                <wp:positionH relativeFrom="column">
                  <wp:posOffset>577215</wp:posOffset>
                </wp:positionH>
                <wp:positionV relativeFrom="paragraph">
                  <wp:posOffset>23495</wp:posOffset>
                </wp:positionV>
                <wp:extent cx="5619750" cy="1104900"/>
                <wp:effectExtent l="57150" t="38100" r="76200" b="952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9BA" w:rsidRPr="0079765D" w:rsidRDefault="00A629BA" w:rsidP="00A629BA">
                            <w:pPr>
                              <w:pBdr>
                                <w:bottom w:val="single" w:sz="6" w:space="2" w:color="DDDDDD"/>
                              </w:pBdr>
                              <w:shd w:val="clear" w:color="auto" w:fill="FFFFFF"/>
                              <w:spacing w:after="0" w:line="240" w:lineRule="auto"/>
                              <w:ind w:firstLine="567"/>
                              <w:jc w:val="center"/>
                              <w:outlineLvl w:val="0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по форме, утвержденной  распоряжением Правительства РФ от 28 декабря 2016 г. № 2867-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р</w:t>
                            </w:r>
                            <w:r w:rsidRPr="00A629BA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и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размещенной на сайте МО «Муниципальный округ </w:t>
                            </w:r>
                            <w:proofErr w:type="spellStart"/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Ярский</w:t>
                            </w:r>
                            <w:proofErr w:type="spellEnd"/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район УР» в подразделе «Формы документов, связанных с противодействием коррупции, для заполнения» раздела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«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Противодействие коррупции» по ссылке: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79765D">
                                <w:rPr>
                                  <w:rStyle w:val="a3"/>
                                  <w:rFonts w:ascii="PT Astra Serif" w:hAnsi="PT Astra Serif"/>
                                  <w:sz w:val="24"/>
                                  <w:szCs w:val="24"/>
                                </w:rPr>
                                <w:t>https://yarraion.gosuslugi.ru/netcat_files/208/4040/Forma.pdf</w:t>
                              </w:r>
                            </w:hyperlink>
                            <w:r w:rsidR="00A155C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29BA" w:rsidRDefault="00A629BA" w:rsidP="00A629BA">
                            <w:pPr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A629BA" w:rsidRDefault="00A629BA" w:rsidP="00A62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9" style="position:absolute;left:0;text-align:left;margin-left:45.45pt;margin-top:1.85pt;width:442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29BA" w:rsidRPr="0079765D" w:rsidRDefault="00A629BA" w:rsidP="00A629BA">
                      <w:pPr>
                        <w:pBdr>
                          <w:bottom w:val="single" w:sz="6" w:space="2" w:color="DDDDDD"/>
                        </w:pBdr>
                        <w:shd w:val="clear" w:color="auto" w:fill="FFFFFF"/>
                        <w:spacing w:after="0" w:line="240" w:lineRule="auto"/>
                        <w:ind w:firstLine="567"/>
                        <w:jc w:val="center"/>
                        <w:outlineLvl w:val="0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по форме, утвержденной  распоряжением Правительства РФ от 28 декабря 2016 г. № 2867-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р</w:t>
                      </w:r>
                      <w:r w:rsidRPr="00A629BA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и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размещенной на сайте МО «Муниципальный округ </w:t>
                      </w:r>
                      <w:proofErr w:type="spellStart"/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Ярский</w:t>
                      </w:r>
                      <w:proofErr w:type="spellEnd"/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район УР» в подразделе «Формы документов, связанных с противодействием коррупции, для заполнения» раздела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«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Противодействие коррупции» по ссылке: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Pr="0079765D">
                          <w:rPr>
                            <w:rStyle w:val="a3"/>
                            <w:rFonts w:ascii="PT Astra Serif" w:hAnsi="PT Astra Serif"/>
                            <w:sz w:val="24"/>
                            <w:szCs w:val="24"/>
                          </w:rPr>
                          <w:t>https://yarraion</w:t>
                        </w:r>
                        <w:r w:rsidRPr="0079765D">
                          <w:rPr>
                            <w:rStyle w:val="a3"/>
                            <w:rFonts w:ascii="PT Astra Serif" w:hAnsi="PT Astra Serif"/>
                            <w:sz w:val="24"/>
                            <w:szCs w:val="24"/>
                          </w:rPr>
                          <w:t>.</w:t>
                        </w:r>
                        <w:r w:rsidRPr="0079765D">
                          <w:rPr>
                            <w:rStyle w:val="a3"/>
                            <w:rFonts w:ascii="PT Astra Serif" w:hAnsi="PT Astra Serif"/>
                            <w:sz w:val="24"/>
                            <w:szCs w:val="24"/>
                          </w:rPr>
                          <w:t>gosuslugi.ru/n</w:t>
                        </w:r>
                        <w:r w:rsidRPr="0079765D">
                          <w:rPr>
                            <w:rStyle w:val="a3"/>
                            <w:rFonts w:ascii="PT Astra Serif" w:hAnsi="PT Astra Serif"/>
                            <w:sz w:val="24"/>
                            <w:szCs w:val="24"/>
                          </w:rPr>
                          <w:t>e</w:t>
                        </w:r>
                        <w:r w:rsidRPr="0079765D">
                          <w:rPr>
                            <w:rStyle w:val="a3"/>
                            <w:rFonts w:ascii="PT Astra Serif" w:hAnsi="PT Astra Serif"/>
                            <w:sz w:val="24"/>
                            <w:szCs w:val="24"/>
                          </w:rPr>
                          <w:t>tcat_files/208/4040/Forma.pdf</w:t>
                        </w:r>
                      </w:hyperlink>
                      <w:r w:rsidR="00A155C9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29BA" w:rsidRDefault="00A629BA" w:rsidP="00A629BA">
                      <w:pPr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:rsidR="00A629BA" w:rsidRDefault="00A629BA" w:rsidP="00A629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A629BA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</w:p>
    <w:p w:rsidR="00A629BA" w:rsidRDefault="00D94589" w:rsidP="001E37B1">
      <w:pPr>
        <w:pBdr>
          <w:bottom w:val="single" w:sz="6" w:space="2" w:color="DDDDDD"/>
        </w:pBdr>
        <w:shd w:val="clear" w:color="auto" w:fill="FFFFFF"/>
        <w:spacing w:after="0" w:line="240" w:lineRule="auto"/>
        <w:ind w:firstLine="567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518AF" wp14:editId="3890C1AC">
                <wp:simplePos x="0" y="0"/>
                <wp:positionH relativeFrom="column">
                  <wp:posOffset>870585</wp:posOffset>
                </wp:positionH>
                <wp:positionV relativeFrom="paragraph">
                  <wp:posOffset>87630</wp:posOffset>
                </wp:positionV>
                <wp:extent cx="5219700" cy="2266950"/>
                <wp:effectExtent l="57150" t="38100" r="76200" b="9525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589" w:rsidRDefault="00A155C9" w:rsidP="00D94589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С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огласно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статьи</w:t>
                            </w:r>
                            <w:proofErr w:type="gramEnd"/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13 Федерального закона от 02.03.2007 № 25-ФЗ "О муниципальной службе в Российской Федерации", требование, установленное статьей 15.1</w:t>
                            </w:r>
                            <w:r w:rsidRPr="005574DB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Закона № 25-ФЗ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, относится к ограничениям, связанным с муниципальной службой. В связи с этим </w:t>
                            </w:r>
                            <w:r w:rsidRPr="00D84F0A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неисполнение </w:t>
                            </w:r>
                            <w:r w:rsidRPr="0079765D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муниципальным служащим обязанности по представлению Сведений является </w:t>
                            </w:r>
                            <w:r w:rsidRPr="00A155C9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основанием для его ос</w:t>
                            </w:r>
                            <w:bookmarkStart w:id="0" w:name="_GoBack"/>
                            <w:bookmarkEnd w:id="0"/>
                            <w:r w:rsidRPr="00A155C9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вобождения от замещаемой должности муниципальной службы и увольнения с муниципальной службы за несоблюдение ограничений и невыполнение обязательств, установленных Федеральным законом от 02.03.2007 № 25-ФЗ "О муниципальной службе в Российской Федерации" </w:t>
                            </w:r>
                          </w:p>
                          <w:p w:rsidR="00A155C9" w:rsidRPr="0079765D" w:rsidRDefault="00A155C9" w:rsidP="00D94589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A155C9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(пункт 3 части 1 статьи 19 Закона № 25-ФЗ).</w:t>
                            </w:r>
                          </w:p>
                          <w:p w:rsidR="00A155C9" w:rsidRDefault="00A155C9" w:rsidP="00A155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68.55pt;margin-top:6.9pt;width:411pt;height:17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94589" w:rsidRDefault="00A155C9" w:rsidP="00D94589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С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>огласно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статьи</w:t>
                      </w:r>
                      <w:proofErr w:type="gramEnd"/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13 Федерального закона от 02.03.2007 № 25-ФЗ "О муниципальной службе в Российской Федерации", требование, установленное статьей 15.1</w:t>
                      </w:r>
                      <w:r w:rsidRPr="005574DB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Закона № 25-ФЗ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, относится к ограничениям, связанным с муниципальной службой. В связи с этим </w:t>
                      </w:r>
                      <w:r w:rsidRPr="00D84F0A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неисполнение </w:t>
                      </w:r>
                      <w:r w:rsidRPr="0079765D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муниципальным служащим обязанности по представлению Сведений является </w:t>
                      </w:r>
                      <w:r w:rsidRPr="00A155C9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основанием для его ос</w:t>
                      </w:r>
                      <w:bookmarkStart w:id="1" w:name="_GoBack"/>
                      <w:bookmarkEnd w:id="1"/>
                      <w:r w:rsidRPr="00A155C9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вобождения от замещаемой должности муниципальной службы и увольнения с муниципальной службы за несоблюдение ограничений и невыполнение обязательств, установленных Федеральным законом от 02.03.2007 № 25-ФЗ "О муниципальной службе в Российской Федерации" </w:t>
                      </w:r>
                    </w:p>
                    <w:p w:rsidR="00A155C9" w:rsidRPr="0079765D" w:rsidRDefault="00A155C9" w:rsidP="00D94589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A155C9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(пункт 3 части 1 статьи 19 Закона № 25-ФЗ).</w:t>
                      </w:r>
                    </w:p>
                    <w:p w:rsidR="00A155C9" w:rsidRDefault="00A155C9" w:rsidP="00A155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629BA" w:rsidRDefault="00D94589" w:rsidP="00D94589">
      <w:pPr>
        <w:pBdr>
          <w:bottom w:val="single" w:sz="6" w:space="2" w:color="DDDDDD"/>
        </w:pBdr>
        <w:shd w:val="clear" w:color="auto" w:fill="FFFFFF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B189C3" wp14:editId="4BFEAD6B">
            <wp:extent cx="942975" cy="1524000"/>
            <wp:effectExtent l="0" t="0" r="9525" b="0"/>
            <wp:docPr id="12" name="Рисунок 12" descr="Изображение с сайта gov.k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с сайта gov.k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BA" w:rsidRDefault="00A629BA" w:rsidP="00A155C9">
      <w:pPr>
        <w:pBdr>
          <w:bottom w:val="single" w:sz="6" w:space="2" w:color="DDDDDD"/>
        </w:pBdr>
        <w:shd w:val="clear" w:color="auto" w:fill="FFFFFF"/>
        <w:spacing w:after="0" w:line="240" w:lineRule="auto"/>
        <w:jc w:val="both"/>
        <w:outlineLvl w:val="0"/>
        <w:rPr>
          <w:rFonts w:ascii="PT Astra Serif" w:hAnsi="PT Astra Serif"/>
          <w:sz w:val="24"/>
          <w:szCs w:val="24"/>
        </w:rPr>
      </w:pPr>
    </w:p>
    <w:sectPr w:rsidR="00A629BA" w:rsidSect="00D9458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33"/>
    <w:rsid w:val="00026275"/>
    <w:rsid w:val="000D2333"/>
    <w:rsid w:val="0012586D"/>
    <w:rsid w:val="001577C5"/>
    <w:rsid w:val="001E37B1"/>
    <w:rsid w:val="001F16D8"/>
    <w:rsid w:val="001F30E6"/>
    <w:rsid w:val="002A1C6F"/>
    <w:rsid w:val="004662C4"/>
    <w:rsid w:val="004E4795"/>
    <w:rsid w:val="005574DB"/>
    <w:rsid w:val="00575B2C"/>
    <w:rsid w:val="00676BBF"/>
    <w:rsid w:val="006F1941"/>
    <w:rsid w:val="006F4C33"/>
    <w:rsid w:val="007223CB"/>
    <w:rsid w:val="007246BF"/>
    <w:rsid w:val="0079765D"/>
    <w:rsid w:val="009D416C"/>
    <w:rsid w:val="009D6C77"/>
    <w:rsid w:val="00A155C9"/>
    <w:rsid w:val="00A326AC"/>
    <w:rsid w:val="00A629BA"/>
    <w:rsid w:val="00BD1E65"/>
    <w:rsid w:val="00C32F11"/>
    <w:rsid w:val="00D242B5"/>
    <w:rsid w:val="00D84F0A"/>
    <w:rsid w:val="00D94589"/>
    <w:rsid w:val="00F1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C3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C33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yarraion.gosuslugi.ru/netcat_files/208/4040/Form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rraion.gosuslugi.ru/netcat_files/208/4040/Form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9215E-BD6F-4323-B113-FDF17709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Наймушина И</dc:creator>
  <cp:lastModifiedBy>Наймушина И</cp:lastModifiedBy>
  <cp:revision>20</cp:revision>
  <dcterms:created xsi:type="dcterms:W3CDTF">2025-02-12T06:07:00Z</dcterms:created>
  <dcterms:modified xsi:type="dcterms:W3CDTF">2025-02-12T10:31:00Z</dcterms:modified>
</cp:coreProperties>
</file>