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D6" w:rsidRDefault="00235CD6" w:rsidP="00235CD6">
      <w:pPr>
        <w:spacing w:after="0" w:line="240" w:lineRule="auto"/>
        <w:ind w:firstLine="357"/>
        <w:jc w:val="righ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Приложение №1</w:t>
      </w:r>
    </w:p>
    <w:p w:rsidR="00235CD6" w:rsidRDefault="00235CD6" w:rsidP="00235CD6">
      <w:pPr>
        <w:spacing w:after="0" w:line="240" w:lineRule="auto"/>
        <w:jc w:val="righ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к постановлению Администрации</w:t>
      </w:r>
    </w:p>
    <w:p w:rsidR="00235CD6" w:rsidRDefault="00235CD6" w:rsidP="00235CD6">
      <w:pPr>
        <w:spacing w:after="0" w:line="240" w:lineRule="auto"/>
        <w:jc w:val="righ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муниципального  образования</w:t>
      </w:r>
    </w:p>
    <w:p w:rsidR="00235CD6" w:rsidRDefault="00235CD6" w:rsidP="00235CD6">
      <w:pPr>
        <w:spacing w:after="0" w:line="240" w:lineRule="auto"/>
        <w:jc w:val="righ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«Муниципальный  округ Ярский район</w:t>
      </w:r>
    </w:p>
    <w:p w:rsidR="00235CD6" w:rsidRDefault="00235CD6" w:rsidP="00235CD6">
      <w:pPr>
        <w:spacing w:after="0" w:line="240" w:lineRule="auto"/>
        <w:jc w:val="righ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Удмуртской Республики»</w:t>
      </w:r>
    </w:p>
    <w:p w:rsidR="00235CD6" w:rsidRDefault="00235CD6" w:rsidP="00235CD6">
      <w:pPr>
        <w:spacing w:after="0" w:line="240" w:lineRule="auto"/>
        <w:jc w:val="righ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 «____»___________2023 года №________</w:t>
      </w:r>
    </w:p>
    <w:p w:rsidR="00235CD6" w:rsidRDefault="00235CD6" w:rsidP="00235CD6">
      <w:pPr>
        <w:spacing w:after="0" w:line="240" w:lineRule="auto"/>
        <w:jc w:val="right"/>
        <w:rPr>
          <w:rFonts w:ascii="Times New Roman" w:hAnsi="Times New Roman"/>
          <w:i w:val="0"/>
          <w:sz w:val="24"/>
        </w:rPr>
      </w:pPr>
    </w:p>
    <w:p w:rsidR="00235CD6" w:rsidRDefault="00235CD6" w:rsidP="00235CD6">
      <w:pPr>
        <w:spacing w:after="0" w:line="240" w:lineRule="auto"/>
        <w:jc w:val="center"/>
        <w:rPr>
          <w:rFonts w:ascii="Times New Roman" w:hAnsi="Times New Roman"/>
          <w:i w:val="0"/>
          <w:sz w:val="24"/>
        </w:rPr>
      </w:pPr>
    </w:p>
    <w:p w:rsidR="00235CD6" w:rsidRDefault="00235CD6" w:rsidP="00235CD6">
      <w:pPr>
        <w:spacing w:after="0" w:line="240" w:lineRule="auto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СОСТАВ КОНКУРСНОЙ КОМИССИИ</w:t>
      </w:r>
    </w:p>
    <w:p w:rsidR="00235CD6" w:rsidRDefault="00767203" w:rsidP="00235CD6">
      <w:pPr>
        <w:spacing w:after="0" w:line="240" w:lineRule="auto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к</w:t>
      </w:r>
      <w:bookmarkStart w:id="0" w:name="_GoBack"/>
      <w:bookmarkEnd w:id="0"/>
      <w:r w:rsidR="00235CD6">
        <w:rPr>
          <w:rFonts w:ascii="Times New Roman" w:hAnsi="Times New Roman"/>
          <w:i w:val="0"/>
          <w:sz w:val="24"/>
        </w:rPr>
        <w:t>онкурса «Новогодний район»</w:t>
      </w:r>
    </w:p>
    <w:p w:rsidR="00235CD6" w:rsidRDefault="00235CD6" w:rsidP="00235CD6">
      <w:pPr>
        <w:spacing w:after="0" w:line="240" w:lineRule="auto"/>
        <w:jc w:val="center"/>
        <w:rPr>
          <w:rFonts w:ascii="Times New Roman" w:hAnsi="Times New Roman"/>
          <w:i w:val="0"/>
          <w:sz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5352"/>
      </w:tblGrid>
      <w:tr w:rsidR="00235CD6" w:rsidTr="00235CD6">
        <w:tc>
          <w:tcPr>
            <w:tcW w:w="817" w:type="dxa"/>
          </w:tcPr>
          <w:p w:rsidR="00235CD6" w:rsidRDefault="00235CD6" w:rsidP="00235CD6">
            <w:pPr>
              <w:ind w:firstLine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3402" w:type="dxa"/>
          </w:tcPr>
          <w:p w:rsidR="00235CD6" w:rsidRDefault="00235C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</w:rPr>
              <w:t>Поздеева</w:t>
            </w:r>
            <w:proofErr w:type="spellEnd"/>
            <w:r>
              <w:rPr>
                <w:rFonts w:ascii="Times New Roman" w:hAnsi="Times New Roman"/>
                <w:i w:val="0"/>
                <w:sz w:val="24"/>
              </w:rPr>
              <w:t xml:space="preserve">  </w:t>
            </w:r>
          </w:p>
          <w:p w:rsidR="00235CD6" w:rsidRDefault="00235C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Алёна </w:t>
            </w:r>
          </w:p>
          <w:p w:rsidR="00235CD6" w:rsidRDefault="00235C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Валериановна</w:t>
            </w:r>
          </w:p>
        </w:tc>
        <w:tc>
          <w:tcPr>
            <w:tcW w:w="5352" w:type="dxa"/>
          </w:tcPr>
          <w:p w:rsidR="00235CD6" w:rsidRDefault="00235C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Первый заместитель главы Администрации муниципального образования «Муниципальный округ Ярский район Удмуртской Республики», председатель комиссии</w:t>
            </w:r>
          </w:p>
        </w:tc>
      </w:tr>
      <w:tr w:rsidR="00235CD6" w:rsidTr="00235CD6">
        <w:tc>
          <w:tcPr>
            <w:tcW w:w="817" w:type="dxa"/>
          </w:tcPr>
          <w:p w:rsidR="00235CD6" w:rsidRDefault="00235CD6" w:rsidP="00235CD6">
            <w:pPr>
              <w:ind w:firstLine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3402" w:type="dxa"/>
          </w:tcPr>
          <w:p w:rsidR="00235CD6" w:rsidRDefault="00235C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Леонтьева </w:t>
            </w:r>
          </w:p>
          <w:p w:rsidR="00235CD6" w:rsidRDefault="00235C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Наталья </w:t>
            </w:r>
          </w:p>
          <w:p w:rsidR="00235CD6" w:rsidRDefault="00235C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Владимировна</w:t>
            </w:r>
          </w:p>
        </w:tc>
        <w:tc>
          <w:tcPr>
            <w:tcW w:w="5352" w:type="dxa"/>
          </w:tcPr>
          <w:p w:rsidR="00235CD6" w:rsidRDefault="00235C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Руководитель Аппарата Главы Ярского района, Ярского районного Совета депутатов и Администрации Ярского района</w:t>
            </w:r>
          </w:p>
        </w:tc>
      </w:tr>
      <w:tr w:rsidR="00235CD6" w:rsidTr="00235CD6">
        <w:tc>
          <w:tcPr>
            <w:tcW w:w="817" w:type="dxa"/>
          </w:tcPr>
          <w:p w:rsidR="00235CD6" w:rsidRDefault="00235CD6" w:rsidP="00235CD6">
            <w:pPr>
              <w:ind w:firstLine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3</w:t>
            </w:r>
          </w:p>
        </w:tc>
        <w:tc>
          <w:tcPr>
            <w:tcW w:w="3402" w:type="dxa"/>
          </w:tcPr>
          <w:p w:rsidR="00235CD6" w:rsidRDefault="00235C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Щепин</w:t>
            </w:r>
          </w:p>
          <w:p w:rsidR="00235CD6" w:rsidRDefault="00235C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Сергей</w:t>
            </w:r>
          </w:p>
          <w:p w:rsidR="00235CD6" w:rsidRDefault="00235C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Александрович</w:t>
            </w:r>
          </w:p>
        </w:tc>
        <w:tc>
          <w:tcPr>
            <w:tcW w:w="5352" w:type="dxa"/>
          </w:tcPr>
          <w:p w:rsidR="00235CD6" w:rsidRDefault="00235C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Председатель Совета депутатов муниципального образования «Муниципальный округ Ярский район Удмуртской Республики» первого созыва</w:t>
            </w:r>
          </w:p>
        </w:tc>
      </w:tr>
      <w:tr w:rsidR="00235CD6" w:rsidTr="00235CD6">
        <w:tc>
          <w:tcPr>
            <w:tcW w:w="817" w:type="dxa"/>
          </w:tcPr>
          <w:p w:rsidR="00235CD6" w:rsidRDefault="00235CD6" w:rsidP="00235CD6">
            <w:pPr>
              <w:ind w:firstLine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4</w:t>
            </w:r>
          </w:p>
        </w:tc>
        <w:tc>
          <w:tcPr>
            <w:tcW w:w="3402" w:type="dxa"/>
          </w:tcPr>
          <w:p w:rsidR="00235CD6" w:rsidRDefault="00235C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Несмелова </w:t>
            </w:r>
          </w:p>
          <w:p w:rsidR="00235CD6" w:rsidRDefault="00235C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Надежда</w:t>
            </w:r>
          </w:p>
          <w:p w:rsidR="00235CD6" w:rsidRDefault="00235C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Юрьевна</w:t>
            </w:r>
          </w:p>
        </w:tc>
        <w:tc>
          <w:tcPr>
            <w:tcW w:w="5352" w:type="dxa"/>
          </w:tcPr>
          <w:p w:rsidR="00235CD6" w:rsidRDefault="000F5B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i w:val="0"/>
                <w:sz w:val="24"/>
              </w:rPr>
              <w:t>муниципального образования «Муниципальный округ Ярский район Удмуртской Республики»</w:t>
            </w:r>
            <w:r>
              <w:rPr>
                <w:rFonts w:ascii="Times New Roman" w:hAnsi="Times New Roman"/>
                <w:i w:val="0"/>
                <w:sz w:val="24"/>
              </w:rPr>
              <w:t xml:space="preserve"> по социальным  вопросам</w:t>
            </w:r>
          </w:p>
        </w:tc>
      </w:tr>
      <w:tr w:rsidR="000F5BD6" w:rsidTr="00235CD6">
        <w:tc>
          <w:tcPr>
            <w:tcW w:w="817" w:type="dxa"/>
          </w:tcPr>
          <w:p w:rsidR="000F5BD6" w:rsidRDefault="000F5BD6" w:rsidP="00235CD6">
            <w:pPr>
              <w:ind w:firstLine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5</w:t>
            </w:r>
          </w:p>
        </w:tc>
        <w:tc>
          <w:tcPr>
            <w:tcW w:w="3402" w:type="dxa"/>
          </w:tcPr>
          <w:p w:rsidR="000F5BD6" w:rsidRDefault="000F5B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Игнатова</w:t>
            </w:r>
          </w:p>
          <w:p w:rsidR="000F5BD6" w:rsidRDefault="000F5B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Елена</w:t>
            </w:r>
          </w:p>
          <w:p w:rsidR="000F5BD6" w:rsidRDefault="000F5B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Александровна</w:t>
            </w:r>
          </w:p>
        </w:tc>
        <w:tc>
          <w:tcPr>
            <w:tcW w:w="5352" w:type="dxa"/>
          </w:tcPr>
          <w:p w:rsidR="000F5BD6" w:rsidRDefault="000F5BD6" w:rsidP="00E279B3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i w:val="0"/>
                <w:sz w:val="24"/>
              </w:rPr>
              <w:t>муниципального образования «Муниципальный округ Ярский район Удмуртской Республики»</w:t>
            </w:r>
            <w:r>
              <w:rPr>
                <w:rFonts w:ascii="Times New Roman" w:hAnsi="Times New Roman"/>
                <w:i w:val="0"/>
                <w:sz w:val="24"/>
              </w:rPr>
              <w:t xml:space="preserve">  по </w:t>
            </w:r>
            <w:r w:rsidR="00767203">
              <w:rPr>
                <w:rFonts w:ascii="Times New Roman" w:hAnsi="Times New Roman"/>
                <w:i w:val="0"/>
                <w:sz w:val="24"/>
              </w:rPr>
              <w:t>экономике</w:t>
            </w:r>
          </w:p>
        </w:tc>
      </w:tr>
      <w:tr w:rsidR="000F5BD6" w:rsidTr="00235CD6">
        <w:tc>
          <w:tcPr>
            <w:tcW w:w="817" w:type="dxa"/>
          </w:tcPr>
          <w:p w:rsidR="000F5BD6" w:rsidRDefault="000F5BD6" w:rsidP="00235CD6">
            <w:pPr>
              <w:ind w:firstLine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6</w:t>
            </w:r>
          </w:p>
        </w:tc>
        <w:tc>
          <w:tcPr>
            <w:tcW w:w="3402" w:type="dxa"/>
          </w:tcPr>
          <w:p w:rsidR="000F5BD6" w:rsidRDefault="000F5B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Павлов </w:t>
            </w:r>
          </w:p>
          <w:p w:rsidR="000F5BD6" w:rsidRDefault="000F5B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Евгений</w:t>
            </w:r>
          </w:p>
          <w:p w:rsidR="000F5BD6" w:rsidRDefault="000F5B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Леонидович</w:t>
            </w:r>
          </w:p>
        </w:tc>
        <w:tc>
          <w:tcPr>
            <w:tcW w:w="5352" w:type="dxa"/>
          </w:tcPr>
          <w:p w:rsidR="000F5BD6" w:rsidRDefault="000F5BD6" w:rsidP="00E279B3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i w:val="0"/>
                <w:sz w:val="24"/>
              </w:rPr>
              <w:t>муниципального образования «Муниципальный округ Ярский район Удмуртской Республики»</w:t>
            </w:r>
            <w:r>
              <w:rPr>
                <w:rFonts w:ascii="Times New Roman" w:hAnsi="Times New Roman"/>
                <w:i w:val="0"/>
                <w:sz w:val="24"/>
              </w:rPr>
              <w:t xml:space="preserve"> по архитектуре, строительству и коммунальному хозяйству</w:t>
            </w:r>
          </w:p>
        </w:tc>
      </w:tr>
      <w:tr w:rsidR="000F5BD6" w:rsidTr="00235CD6">
        <w:tc>
          <w:tcPr>
            <w:tcW w:w="817" w:type="dxa"/>
          </w:tcPr>
          <w:p w:rsidR="000F5BD6" w:rsidRDefault="000F5BD6" w:rsidP="00235CD6">
            <w:pPr>
              <w:ind w:firstLine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7</w:t>
            </w:r>
          </w:p>
        </w:tc>
        <w:tc>
          <w:tcPr>
            <w:tcW w:w="3402" w:type="dxa"/>
          </w:tcPr>
          <w:p w:rsidR="000F5BD6" w:rsidRDefault="000F5B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Макарова</w:t>
            </w:r>
          </w:p>
          <w:p w:rsidR="000F5BD6" w:rsidRDefault="000F5B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Анна</w:t>
            </w:r>
          </w:p>
          <w:p w:rsidR="000F5BD6" w:rsidRDefault="000F5BD6" w:rsidP="00235C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Викторовна</w:t>
            </w:r>
          </w:p>
        </w:tc>
        <w:tc>
          <w:tcPr>
            <w:tcW w:w="5352" w:type="dxa"/>
          </w:tcPr>
          <w:p w:rsidR="000F5BD6" w:rsidRDefault="000F5BD6" w:rsidP="000F5BD6">
            <w:pPr>
              <w:ind w:firstLine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Начальник отдела организационно-</w:t>
            </w:r>
            <w:proofErr w:type="spellStart"/>
            <w:r>
              <w:rPr>
                <w:rFonts w:ascii="Times New Roman" w:hAnsi="Times New Roman"/>
                <w:i w:val="0"/>
                <w:sz w:val="24"/>
              </w:rPr>
              <w:t>информатизационной</w:t>
            </w:r>
            <w:proofErr w:type="spellEnd"/>
            <w:r>
              <w:rPr>
                <w:rFonts w:ascii="Times New Roman" w:hAnsi="Times New Roman"/>
                <w:i w:val="0"/>
                <w:sz w:val="24"/>
              </w:rPr>
              <w:t xml:space="preserve"> работы  Администрации </w:t>
            </w:r>
            <w:r>
              <w:rPr>
                <w:rFonts w:ascii="Times New Roman" w:hAnsi="Times New Roman"/>
                <w:i w:val="0"/>
                <w:sz w:val="24"/>
              </w:rPr>
              <w:t>муниципального образования «Муниципальный округ Ярский район Удмуртской Республики»</w:t>
            </w:r>
            <w:r>
              <w:rPr>
                <w:rFonts w:ascii="Times New Roman" w:hAnsi="Times New Roman"/>
                <w:i w:val="0"/>
                <w:sz w:val="24"/>
              </w:rPr>
              <w:t xml:space="preserve"> </w:t>
            </w:r>
          </w:p>
        </w:tc>
      </w:tr>
    </w:tbl>
    <w:p w:rsidR="00235CD6" w:rsidRDefault="00235CD6" w:rsidP="00235CD6">
      <w:pPr>
        <w:spacing w:after="0" w:line="240" w:lineRule="auto"/>
        <w:jc w:val="center"/>
        <w:rPr>
          <w:rFonts w:ascii="Times New Roman" w:hAnsi="Times New Roman"/>
          <w:i w:val="0"/>
          <w:sz w:val="24"/>
        </w:rPr>
      </w:pPr>
    </w:p>
    <w:sectPr w:rsidR="0023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D6"/>
    <w:rsid w:val="000246D9"/>
    <w:rsid w:val="000F5BD6"/>
    <w:rsid w:val="00235CD6"/>
    <w:rsid w:val="002D6187"/>
    <w:rsid w:val="007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i/>
        <w:sz w:val="28"/>
        <w:szCs w:val="24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D6"/>
  </w:style>
  <w:style w:type="paragraph" w:styleId="1">
    <w:name w:val="heading 1"/>
    <w:basedOn w:val="a"/>
    <w:next w:val="a"/>
    <w:link w:val="10"/>
    <w:uiPriority w:val="9"/>
    <w:qFormat/>
    <w:rsid w:val="000246D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 w:val="0"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46D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 w:val="0"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6D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 w:val="0"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6D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 w:val="0"/>
      <w:i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6D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 w:val="0"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6D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 w:val="0"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6D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 w:val="0"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6D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 w:val="0"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6D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 w:val="0"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6D9"/>
    <w:rPr>
      <w:rFonts w:asciiTheme="majorHAnsi" w:eastAsiaTheme="majorEastAsia" w:hAnsiTheme="majorHAnsi" w:cstheme="majorBidi"/>
      <w:b/>
      <w:bCs/>
      <w:i w:val="0"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46D9"/>
    <w:rPr>
      <w:rFonts w:asciiTheme="majorHAnsi" w:eastAsiaTheme="majorEastAsia" w:hAnsiTheme="majorHAnsi" w:cstheme="majorBidi"/>
      <w:b/>
      <w:bCs/>
      <w:i w:val="0"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46D9"/>
    <w:rPr>
      <w:rFonts w:asciiTheme="majorHAnsi" w:eastAsiaTheme="majorEastAsia" w:hAnsiTheme="majorHAnsi" w:cstheme="majorBidi"/>
      <w:b/>
      <w:bCs/>
      <w:i w:val="0"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46D9"/>
    <w:rPr>
      <w:rFonts w:asciiTheme="majorHAnsi" w:eastAsiaTheme="majorEastAsia" w:hAnsiTheme="majorHAnsi" w:cstheme="majorBidi"/>
      <w:b/>
      <w:bCs/>
      <w:i w:val="0"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46D9"/>
    <w:rPr>
      <w:rFonts w:asciiTheme="majorHAnsi" w:eastAsiaTheme="majorEastAsia" w:hAnsiTheme="majorHAnsi" w:cstheme="majorBidi"/>
      <w:b/>
      <w:bCs/>
      <w:i w:val="0"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246D9"/>
    <w:rPr>
      <w:rFonts w:asciiTheme="majorHAnsi" w:eastAsiaTheme="majorEastAsia" w:hAnsiTheme="majorHAnsi" w:cstheme="majorBidi"/>
      <w:b/>
      <w:bCs/>
      <w:i w:val="0"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246D9"/>
    <w:rPr>
      <w:rFonts w:asciiTheme="majorHAnsi" w:eastAsiaTheme="majorEastAsia" w:hAnsiTheme="majorHAnsi" w:cstheme="majorBidi"/>
      <w:b/>
      <w:bCs/>
      <w:i w:val="0"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46D9"/>
    <w:rPr>
      <w:rFonts w:asciiTheme="majorHAnsi" w:eastAsiaTheme="majorEastAsia" w:hAnsiTheme="majorHAnsi" w:cstheme="majorBidi"/>
      <w:b/>
      <w:bCs/>
      <w:i w:val="0"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246D9"/>
    <w:rPr>
      <w:rFonts w:asciiTheme="majorHAnsi" w:eastAsiaTheme="majorEastAsia" w:hAnsiTheme="majorHAnsi" w:cstheme="majorBidi"/>
      <w:i w:val="0"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246D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46D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 w:val="0"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246D9"/>
    <w:rPr>
      <w:rFonts w:asciiTheme="majorHAnsi" w:eastAsiaTheme="majorEastAsia" w:hAnsiTheme="majorHAnsi" w:cstheme="majorBidi"/>
      <w:b/>
      <w:bCs/>
      <w:i w:val="0"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246D9"/>
    <w:pPr>
      <w:spacing w:after="320"/>
      <w:jc w:val="right"/>
    </w:pPr>
    <w:rPr>
      <w:i w:val="0"/>
      <w:iCs/>
      <w:color w:val="808080" w:themeColor="text1" w:themeTint="7F"/>
      <w:spacing w:val="10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0246D9"/>
    <w:rPr>
      <w:i w:val="0"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246D9"/>
    <w:rPr>
      <w:b/>
      <w:bCs/>
      <w:spacing w:val="0"/>
    </w:rPr>
  </w:style>
  <w:style w:type="character" w:styleId="a9">
    <w:name w:val="Emphasis"/>
    <w:uiPriority w:val="20"/>
    <w:qFormat/>
    <w:rsid w:val="000246D9"/>
    <w:rPr>
      <w:b/>
      <w:bCs/>
      <w:i w:val="0"/>
      <w:iCs/>
      <w:color w:val="auto"/>
    </w:rPr>
  </w:style>
  <w:style w:type="paragraph" w:styleId="aa">
    <w:name w:val="No Spacing"/>
    <w:basedOn w:val="a"/>
    <w:uiPriority w:val="1"/>
    <w:qFormat/>
    <w:rsid w:val="000246D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246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6D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246D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246D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 w:val="0"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246D9"/>
    <w:rPr>
      <w:rFonts w:asciiTheme="majorHAnsi" w:eastAsiaTheme="majorEastAsia" w:hAnsiTheme="majorHAnsi" w:cstheme="majorBidi"/>
      <w:i w:val="0"/>
      <w:iCs/>
      <w:sz w:val="20"/>
      <w:szCs w:val="20"/>
    </w:rPr>
  </w:style>
  <w:style w:type="character" w:styleId="ae">
    <w:name w:val="Subtle Emphasis"/>
    <w:uiPriority w:val="19"/>
    <w:qFormat/>
    <w:rsid w:val="000246D9"/>
    <w:rPr>
      <w:i w:val="0"/>
      <w:iCs/>
      <w:color w:val="5A5A5A" w:themeColor="text1" w:themeTint="A5"/>
    </w:rPr>
  </w:style>
  <w:style w:type="character" w:styleId="af">
    <w:name w:val="Intense Emphasis"/>
    <w:uiPriority w:val="21"/>
    <w:qFormat/>
    <w:rsid w:val="000246D9"/>
    <w:rPr>
      <w:b/>
      <w:bCs/>
      <w:i w:val="0"/>
      <w:iCs/>
      <w:color w:val="auto"/>
      <w:u w:val="single"/>
    </w:rPr>
  </w:style>
  <w:style w:type="character" w:styleId="af0">
    <w:name w:val="Subtle Reference"/>
    <w:uiPriority w:val="31"/>
    <w:qFormat/>
    <w:rsid w:val="000246D9"/>
    <w:rPr>
      <w:smallCaps/>
    </w:rPr>
  </w:style>
  <w:style w:type="character" w:styleId="af1">
    <w:name w:val="Intense Reference"/>
    <w:uiPriority w:val="32"/>
    <w:qFormat/>
    <w:rsid w:val="000246D9"/>
    <w:rPr>
      <w:b/>
      <w:bCs/>
      <w:smallCaps/>
      <w:color w:val="auto"/>
    </w:rPr>
  </w:style>
  <w:style w:type="character" w:styleId="af2">
    <w:name w:val="Book Title"/>
    <w:uiPriority w:val="33"/>
    <w:qFormat/>
    <w:rsid w:val="000246D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246D9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235CD6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23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i/>
        <w:sz w:val="28"/>
        <w:szCs w:val="24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D6"/>
  </w:style>
  <w:style w:type="paragraph" w:styleId="1">
    <w:name w:val="heading 1"/>
    <w:basedOn w:val="a"/>
    <w:next w:val="a"/>
    <w:link w:val="10"/>
    <w:uiPriority w:val="9"/>
    <w:qFormat/>
    <w:rsid w:val="000246D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 w:val="0"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46D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 w:val="0"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6D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 w:val="0"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6D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 w:val="0"/>
      <w:i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6D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 w:val="0"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6D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 w:val="0"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6D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 w:val="0"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6D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 w:val="0"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6D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 w:val="0"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6D9"/>
    <w:rPr>
      <w:rFonts w:asciiTheme="majorHAnsi" w:eastAsiaTheme="majorEastAsia" w:hAnsiTheme="majorHAnsi" w:cstheme="majorBidi"/>
      <w:b/>
      <w:bCs/>
      <w:i w:val="0"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46D9"/>
    <w:rPr>
      <w:rFonts w:asciiTheme="majorHAnsi" w:eastAsiaTheme="majorEastAsia" w:hAnsiTheme="majorHAnsi" w:cstheme="majorBidi"/>
      <w:b/>
      <w:bCs/>
      <w:i w:val="0"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46D9"/>
    <w:rPr>
      <w:rFonts w:asciiTheme="majorHAnsi" w:eastAsiaTheme="majorEastAsia" w:hAnsiTheme="majorHAnsi" w:cstheme="majorBidi"/>
      <w:b/>
      <w:bCs/>
      <w:i w:val="0"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46D9"/>
    <w:rPr>
      <w:rFonts w:asciiTheme="majorHAnsi" w:eastAsiaTheme="majorEastAsia" w:hAnsiTheme="majorHAnsi" w:cstheme="majorBidi"/>
      <w:b/>
      <w:bCs/>
      <w:i w:val="0"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46D9"/>
    <w:rPr>
      <w:rFonts w:asciiTheme="majorHAnsi" w:eastAsiaTheme="majorEastAsia" w:hAnsiTheme="majorHAnsi" w:cstheme="majorBidi"/>
      <w:b/>
      <w:bCs/>
      <w:i w:val="0"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246D9"/>
    <w:rPr>
      <w:rFonts w:asciiTheme="majorHAnsi" w:eastAsiaTheme="majorEastAsia" w:hAnsiTheme="majorHAnsi" w:cstheme="majorBidi"/>
      <w:b/>
      <w:bCs/>
      <w:i w:val="0"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246D9"/>
    <w:rPr>
      <w:rFonts w:asciiTheme="majorHAnsi" w:eastAsiaTheme="majorEastAsia" w:hAnsiTheme="majorHAnsi" w:cstheme="majorBidi"/>
      <w:b/>
      <w:bCs/>
      <w:i w:val="0"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46D9"/>
    <w:rPr>
      <w:rFonts w:asciiTheme="majorHAnsi" w:eastAsiaTheme="majorEastAsia" w:hAnsiTheme="majorHAnsi" w:cstheme="majorBidi"/>
      <w:b/>
      <w:bCs/>
      <w:i w:val="0"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246D9"/>
    <w:rPr>
      <w:rFonts w:asciiTheme="majorHAnsi" w:eastAsiaTheme="majorEastAsia" w:hAnsiTheme="majorHAnsi" w:cstheme="majorBidi"/>
      <w:i w:val="0"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246D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46D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 w:val="0"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246D9"/>
    <w:rPr>
      <w:rFonts w:asciiTheme="majorHAnsi" w:eastAsiaTheme="majorEastAsia" w:hAnsiTheme="majorHAnsi" w:cstheme="majorBidi"/>
      <w:b/>
      <w:bCs/>
      <w:i w:val="0"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246D9"/>
    <w:pPr>
      <w:spacing w:after="320"/>
      <w:jc w:val="right"/>
    </w:pPr>
    <w:rPr>
      <w:i w:val="0"/>
      <w:iCs/>
      <w:color w:val="808080" w:themeColor="text1" w:themeTint="7F"/>
      <w:spacing w:val="10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0246D9"/>
    <w:rPr>
      <w:i w:val="0"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246D9"/>
    <w:rPr>
      <w:b/>
      <w:bCs/>
      <w:spacing w:val="0"/>
    </w:rPr>
  </w:style>
  <w:style w:type="character" w:styleId="a9">
    <w:name w:val="Emphasis"/>
    <w:uiPriority w:val="20"/>
    <w:qFormat/>
    <w:rsid w:val="000246D9"/>
    <w:rPr>
      <w:b/>
      <w:bCs/>
      <w:i w:val="0"/>
      <w:iCs/>
      <w:color w:val="auto"/>
    </w:rPr>
  </w:style>
  <w:style w:type="paragraph" w:styleId="aa">
    <w:name w:val="No Spacing"/>
    <w:basedOn w:val="a"/>
    <w:uiPriority w:val="1"/>
    <w:qFormat/>
    <w:rsid w:val="000246D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246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6D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246D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246D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 w:val="0"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246D9"/>
    <w:rPr>
      <w:rFonts w:asciiTheme="majorHAnsi" w:eastAsiaTheme="majorEastAsia" w:hAnsiTheme="majorHAnsi" w:cstheme="majorBidi"/>
      <w:i w:val="0"/>
      <w:iCs/>
      <w:sz w:val="20"/>
      <w:szCs w:val="20"/>
    </w:rPr>
  </w:style>
  <w:style w:type="character" w:styleId="ae">
    <w:name w:val="Subtle Emphasis"/>
    <w:uiPriority w:val="19"/>
    <w:qFormat/>
    <w:rsid w:val="000246D9"/>
    <w:rPr>
      <w:i w:val="0"/>
      <w:iCs/>
      <w:color w:val="5A5A5A" w:themeColor="text1" w:themeTint="A5"/>
    </w:rPr>
  </w:style>
  <w:style w:type="character" w:styleId="af">
    <w:name w:val="Intense Emphasis"/>
    <w:uiPriority w:val="21"/>
    <w:qFormat/>
    <w:rsid w:val="000246D9"/>
    <w:rPr>
      <w:b/>
      <w:bCs/>
      <w:i w:val="0"/>
      <w:iCs/>
      <w:color w:val="auto"/>
      <w:u w:val="single"/>
    </w:rPr>
  </w:style>
  <w:style w:type="character" w:styleId="af0">
    <w:name w:val="Subtle Reference"/>
    <w:uiPriority w:val="31"/>
    <w:qFormat/>
    <w:rsid w:val="000246D9"/>
    <w:rPr>
      <w:smallCaps/>
    </w:rPr>
  </w:style>
  <w:style w:type="character" w:styleId="af1">
    <w:name w:val="Intense Reference"/>
    <w:uiPriority w:val="32"/>
    <w:qFormat/>
    <w:rsid w:val="000246D9"/>
    <w:rPr>
      <w:b/>
      <w:bCs/>
      <w:smallCaps/>
      <w:color w:val="auto"/>
    </w:rPr>
  </w:style>
  <w:style w:type="character" w:styleId="af2">
    <w:name w:val="Book Title"/>
    <w:uiPriority w:val="33"/>
    <w:qFormat/>
    <w:rsid w:val="000246D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246D9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235CD6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23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2023-11-30T05:16:00Z</dcterms:created>
  <dcterms:modified xsi:type="dcterms:W3CDTF">2023-11-30T05:50:00Z</dcterms:modified>
</cp:coreProperties>
</file>